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4690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1704F17F" w:rsidR="00311D7E" w:rsidRPr="00311D7E" w:rsidRDefault="00FB3D27" w:rsidP="00FB3D27">
            <w:pPr>
              <w:pStyle w:val="titlep"/>
              <w:spacing w:before="0" w:after="0"/>
              <w:jc w:val="both"/>
            </w:pPr>
            <w:r w:rsidRPr="00595EC3">
              <w:rPr>
                <w:b w:val="0"/>
              </w:rPr>
              <w:t xml:space="preserve">Договор о залоге </w:t>
            </w:r>
            <w:r>
              <w:rPr>
                <w:b w:val="0"/>
              </w:rPr>
              <w:t xml:space="preserve">от 18.09.2023 </w:t>
            </w:r>
            <w:r w:rsidRPr="00FB3D27">
              <w:rPr>
                <w:b w:val="0"/>
              </w:rPr>
              <w:t>№ 149/2022-200/1</w:t>
            </w:r>
            <w:r>
              <w:rPr>
                <w:b w:val="0"/>
              </w:rPr>
              <w:t xml:space="preserve"> в</w:t>
            </w:r>
            <w:r w:rsidRPr="00FB3D27">
              <w:rPr>
                <w:b w:val="0"/>
              </w:rPr>
              <w:t xml:space="preserve"> связи с необходимостью обеспечения исполнения обязательств по </w:t>
            </w:r>
            <w:r w:rsidRPr="00FB3D27">
              <w:rPr>
                <w:b w:val="0"/>
                <w:color w:val="000000"/>
              </w:rPr>
              <w:t xml:space="preserve">кредитному договору </w:t>
            </w:r>
            <w:r w:rsidRPr="00FB3D27">
              <w:rPr>
                <w:b w:val="0"/>
                <w:iCs/>
                <w:color w:val="000000"/>
                <w:spacing w:val="-7"/>
                <w:kern w:val="2"/>
                <w:shd w:val="clear" w:color="auto" w:fill="FFFFFF"/>
              </w:rPr>
              <w:t xml:space="preserve">от 28.07.2022 г. № 149/2022-200 и </w:t>
            </w:r>
            <w:r w:rsidRPr="00FB3D27">
              <w:rPr>
                <w:b w:val="0"/>
                <w:color w:val="000000"/>
              </w:rPr>
              <w:t>генеральному договору на открытие и обслуживание документарных аккредитивов от 27.02.2023г. № 18-200</w:t>
            </w:r>
            <w:r w:rsidR="00311D7E" w:rsidRPr="00FB3D27">
              <w:rPr>
                <w:b w:val="0"/>
              </w:rPr>
              <w:t xml:space="preserve"> </w:t>
            </w:r>
            <w:r w:rsidR="009D142F" w:rsidRPr="00FB3D27">
              <w:rPr>
                <w:b w:val="0"/>
              </w:rPr>
              <w:t>заключенн</w:t>
            </w:r>
            <w:r>
              <w:rPr>
                <w:b w:val="0"/>
              </w:rPr>
              <w:t xml:space="preserve">ым между </w:t>
            </w:r>
            <w:r w:rsidR="009D142F" w:rsidRPr="00FB3D27">
              <w:rPr>
                <w:b w:val="0"/>
              </w:rPr>
              <w:t>ОАО «</w:t>
            </w:r>
            <w:proofErr w:type="spellStart"/>
            <w:r w:rsidR="009D142F" w:rsidRPr="00FB3D27">
              <w:rPr>
                <w:b w:val="0"/>
              </w:rPr>
              <w:t>Союзпроммонтаж</w:t>
            </w:r>
            <w:proofErr w:type="spellEnd"/>
            <w:r w:rsidR="009D142F" w:rsidRPr="00FB3D27">
              <w:rPr>
                <w:b w:val="0"/>
              </w:rPr>
              <w:t xml:space="preserve">» </w:t>
            </w:r>
            <w:proofErr w:type="spellStart"/>
            <w:r w:rsidR="009D142F" w:rsidRPr="00FB3D27">
              <w:rPr>
                <w:b w:val="0"/>
              </w:rPr>
              <w:t>г.Гродно</w:t>
            </w:r>
            <w:proofErr w:type="spellEnd"/>
            <w:r w:rsidR="009D142F" w:rsidRPr="00FB3D27">
              <w:rPr>
                <w:b w:val="0"/>
              </w:rPr>
              <w:t xml:space="preserve"> с                        ОАО «</w:t>
            </w:r>
            <w:proofErr w:type="spellStart"/>
            <w:r w:rsidR="009D142F" w:rsidRPr="00FB3D27">
              <w:rPr>
                <w:b w:val="0"/>
              </w:rPr>
              <w:t>Белинвестбанк</w:t>
            </w:r>
            <w:proofErr w:type="spellEnd"/>
            <w:r w:rsidR="009D142F" w:rsidRPr="00FB3D27">
              <w:rPr>
                <w:b w:val="0"/>
              </w:rPr>
              <w:t xml:space="preserve">» </w:t>
            </w:r>
            <w:proofErr w:type="spellStart"/>
            <w:r w:rsidR="009D142F" w:rsidRPr="00FB3D27">
              <w:rPr>
                <w:b w:val="0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1FCCDDC6" w:rsidR="004A12F1" w:rsidRPr="008D7075" w:rsidRDefault="00223231" w:rsidP="008D3198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  <w:r w:rsidR="008D7075">
              <w:t>.0</w:t>
            </w:r>
            <w:r w:rsidR="008D3198">
              <w:t>9</w:t>
            </w:r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32959D87" w:rsidR="002B1C14" w:rsidRPr="003C5298" w:rsidRDefault="003C5298" w:rsidP="003C5298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3C5298">
              <w:rPr>
                <w:color w:val="000000"/>
                <w:sz w:val="24"/>
                <w:szCs w:val="24"/>
              </w:rPr>
              <w:t>ереда</w:t>
            </w:r>
            <w:r>
              <w:rPr>
                <w:color w:val="000000"/>
                <w:sz w:val="24"/>
                <w:szCs w:val="24"/>
              </w:rPr>
              <w:t>ча</w:t>
            </w:r>
            <w:r w:rsidRPr="003C5298">
              <w:rPr>
                <w:color w:val="000000"/>
                <w:sz w:val="24"/>
                <w:szCs w:val="24"/>
              </w:rPr>
              <w:t xml:space="preserve"> в залог ОАО «</w:t>
            </w:r>
            <w:proofErr w:type="spellStart"/>
            <w:r w:rsidRPr="003C5298">
              <w:rPr>
                <w:color w:val="000000"/>
                <w:sz w:val="24"/>
                <w:szCs w:val="24"/>
              </w:rPr>
              <w:t>Белинвестбанк</w:t>
            </w:r>
            <w:proofErr w:type="spellEnd"/>
            <w:r w:rsidRPr="003C5298">
              <w:rPr>
                <w:color w:val="000000"/>
                <w:sz w:val="24"/>
                <w:szCs w:val="24"/>
              </w:rPr>
              <w:t>» имуществ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C5298">
              <w:rPr>
                <w:color w:val="000000"/>
                <w:sz w:val="24"/>
                <w:szCs w:val="24"/>
              </w:rPr>
              <w:t>, находяще</w:t>
            </w:r>
            <w:r>
              <w:rPr>
                <w:color w:val="000000"/>
                <w:sz w:val="24"/>
                <w:szCs w:val="24"/>
              </w:rPr>
              <w:t>го</w:t>
            </w:r>
            <w:bookmarkStart w:id="0" w:name="_GoBack"/>
            <w:bookmarkEnd w:id="0"/>
            <w:r w:rsidRPr="003C5298">
              <w:rPr>
                <w:color w:val="000000"/>
                <w:sz w:val="24"/>
                <w:szCs w:val="24"/>
              </w:rPr>
              <w:t>ся в собственности ОАО «</w:t>
            </w:r>
            <w:proofErr w:type="spellStart"/>
            <w:r w:rsidRPr="003C5298">
              <w:rPr>
                <w:color w:val="000000"/>
                <w:sz w:val="24"/>
                <w:szCs w:val="24"/>
              </w:rPr>
              <w:t>Союзпроммонтаж</w:t>
            </w:r>
            <w:proofErr w:type="spellEnd"/>
            <w:r w:rsidRPr="003C5298">
              <w:rPr>
                <w:color w:val="000000"/>
                <w:sz w:val="24"/>
                <w:szCs w:val="24"/>
              </w:rPr>
              <w:t xml:space="preserve">»: </w:t>
            </w:r>
            <w:r w:rsidRPr="003C5298">
              <w:rPr>
                <w:sz w:val="24"/>
                <w:szCs w:val="24"/>
              </w:rPr>
              <w:t>товары в обороте (сырье и материалы)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233966F4" w:rsidR="004A12F1" w:rsidRPr="00653ECB" w:rsidRDefault="00627E7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2 6</w:t>
            </w:r>
            <w:r w:rsidR="005D02B4" w:rsidRPr="00653ECB">
              <w:rPr>
                <w:iCs/>
              </w:rPr>
              <w:t>00</w:t>
            </w:r>
            <w:r w:rsidR="009D142F" w:rsidRPr="00653ECB">
              <w:rPr>
                <w:iCs/>
              </w:rPr>
              <w:t xml:space="preserve"> 000</w:t>
            </w:r>
            <w:r w:rsidR="0000640F" w:rsidRPr="00653ECB">
              <w:rPr>
                <w:iCs/>
              </w:rPr>
              <w:t xml:space="preserve"> рублей</w:t>
            </w:r>
          </w:p>
          <w:p w14:paraId="7DE04C4B" w14:textId="74F87BE6" w:rsidR="009D142F" w:rsidRPr="00653ECB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1ECC68F5" w:rsidR="009D142F" w:rsidRPr="00653ECB" w:rsidRDefault="003750C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8</w:t>
            </w:r>
            <w:r w:rsidR="009D142F" w:rsidRPr="00653ECB">
              <w:rPr>
                <w:iCs/>
              </w:rPr>
              <w:t>00</w:t>
            </w:r>
            <w:r>
              <w:rPr>
                <w:iCs/>
              </w:rPr>
              <w:t xml:space="preserve"> 000</w:t>
            </w:r>
            <w:r w:rsidR="009D142F" w:rsidRPr="00653ECB">
              <w:rPr>
                <w:iCs/>
              </w:rPr>
              <w:t xml:space="preserve"> рублей</w:t>
            </w:r>
          </w:p>
          <w:p w14:paraId="1F886090" w14:textId="13FED39B" w:rsidR="004A12F1" w:rsidRPr="00653ECB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653ECB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EC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653E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653E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 w:rsidRPr="00653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3ECB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 w:rsidRPr="00653EC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653EC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653ECB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519DE"/>
    <w:rsid w:val="00152D44"/>
    <w:rsid w:val="001F7B5C"/>
    <w:rsid w:val="00223231"/>
    <w:rsid w:val="002236C3"/>
    <w:rsid w:val="002B1C14"/>
    <w:rsid w:val="002E19D4"/>
    <w:rsid w:val="002E3815"/>
    <w:rsid w:val="003060AE"/>
    <w:rsid w:val="00311D7E"/>
    <w:rsid w:val="00357F35"/>
    <w:rsid w:val="003750CE"/>
    <w:rsid w:val="003C5298"/>
    <w:rsid w:val="003D62C7"/>
    <w:rsid w:val="003E12A6"/>
    <w:rsid w:val="003F6E00"/>
    <w:rsid w:val="0049245E"/>
    <w:rsid w:val="004A12F1"/>
    <w:rsid w:val="004D6095"/>
    <w:rsid w:val="004E7BF6"/>
    <w:rsid w:val="0055768C"/>
    <w:rsid w:val="005912E2"/>
    <w:rsid w:val="00595EC3"/>
    <w:rsid w:val="005A4074"/>
    <w:rsid w:val="005C21CD"/>
    <w:rsid w:val="005D02B4"/>
    <w:rsid w:val="005E068A"/>
    <w:rsid w:val="00622B53"/>
    <w:rsid w:val="00627E7E"/>
    <w:rsid w:val="00636921"/>
    <w:rsid w:val="00653ECB"/>
    <w:rsid w:val="00664C2D"/>
    <w:rsid w:val="0069632D"/>
    <w:rsid w:val="006B3A4F"/>
    <w:rsid w:val="006E0C66"/>
    <w:rsid w:val="0072478F"/>
    <w:rsid w:val="00733477"/>
    <w:rsid w:val="00757CA7"/>
    <w:rsid w:val="00797C9E"/>
    <w:rsid w:val="007A1A69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3D2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rsid w:val="00FB3D2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2023-09-20T11:47:00Z</cp:lastPrinted>
  <dcterms:created xsi:type="dcterms:W3CDTF">2023-09-20T12:04:00Z</dcterms:created>
  <dcterms:modified xsi:type="dcterms:W3CDTF">2023-09-20T12:52:00Z</dcterms:modified>
</cp:coreProperties>
</file>